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1DEA2" w14:textId="77777777" w:rsidR="002A1F32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PACJENT</w:t>
      </w:r>
    </w:p>
    <w:p w14:paraId="1266BEE7" w14:textId="77777777" w:rsidR="002A1F32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0AB6536D" w14:textId="2887833C" w:rsidR="002A1F32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…………………………………………………………………………</w:t>
      </w:r>
      <w:r w:rsidR="006D63BD" w:rsidRPr="00BD15E9">
        <w:rPr>
          <w:rFonts w:ascii="Calibri" w:hAnsi="Calibri" w:cs="Calibri"/>
          <w:sz w:val="20"/>
          <w:szCs w:val="20"/>
        </w:rPr>
        <w:tab/>
      </w:r>
      <w:r w:rsidR="006D63BD" w:rsidRPr="00BD15E9">
        <w:rPr>
          <w:rFonts w:ascii="Calibri" w:hAnsi="Calibri" w:cs="Calibri"/>
          <w:sz w:val="20"/>
          <w:szCs w:val="20"/>
        </w:rPr>
        <w:tab/>
      </w:r>
      <w:r w:rsidR="00BD15E9">
        <w:rPr>
          <w:rFonts w:ascii="Calibri" w:hAnsi="Calibri" w:cs="Calibri"/>
          <w:sz w:val="20"/>
          <w:szCs w:val="20"/>
        </w:rPr>
        <w:tab/>
      </w:r>
      <w:r w:rsidR="006D63BD" w:rsidRPr="00BD15E9">
        <w:rPr>
          <w:rFonts w:ascii="Calibri" w:hAnsi="Calibri" w:cs="Calibri"/>
          <w:sz w:val="20"/>
          <w:szCs w:val="20"/>
        </w:rPr>
        <w:t>Warszawa, ……………………………</w:t>
      </w:r>
      <w:r w:rsidR="00BD15E9">
        <w:rPr>
          <w:rFonts w:ascii="Calibri" w:hAnsi="Calibri" w:cs="Calibri"/>
          <w:sz w:val="20"/>
          <w:szCs w:val="20"/>
        </w:rPr>
        <w:t>………….</w:t>
      </w:r>
    </w:p>
    <w:p w14:paraId="0FAB3639" w14:textId="0227578B" w:rsidR="002A1F32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BD15E9">
        <w:rPr>
          <w:rFonts w:ascii="Calibri" w:hAnsi="Calibri" w:cs="Calibri"/>
          <w:i/>
          <w:iCs/>
          <w:sz w:val="20"/>
          <w:szCs w:val="20"/>
        </w:rPr>
        <w:t>Nazwisko i Imię</w:t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</w:r>
      <w:r w:rsidR="006D63BD" w:rsidRPr="00BD15E9">
        <w:rPr>
          <w:rFonts w:ascii="Calibri" w:hAnsi="Calibri" w:cs="Calibri"/>
          <w:i/>
          <w:iCs/>
          <w:sz w:val="20"/>
          <w:szCs w:val="20"/>
        </w:rPr>
        <w:tab/>
        <w:t xml:space="preserve">                   data</w:t>
      </w:r>
    </w:p>
    <w:p w14:paraId="364BCFF8" w14:textId="77777777" w:rsidR="002A1F32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15763DD4" w14:textId="77777777" w:rsidR="002A1F32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…………………………………………………………………………</w:t>
      </w:r>
    </w:p>
    <w:p w14:paraId="0A36FE96" w14:textId="0901D446" w:rsidR="0079230C" w:rsidRPr="00BD15E9" w:rsidRDefault="002A1F32" w:rsidP="00BD15E9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BD15E9">
        <w:rPr>
          <w:rFonts w:ascii="Calibri" w:hAnsi="Calibri" w:cs="Calibri"/>
          <w:i/>
          <w:iCs/>
          <w:sz w:val="20"/>
          <w:szCs w:val="20"/>
        </w:rPr>
        <w:t>PESEL</w:t>
      </w:r>
    </w:p>
    <w:p w14:paraId="31ED62CF" w14:textId="77777777" w:rsidR="00B02860" w:rsidRPr="00BD15E9" w:rsidRDefault="00B02860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2D3B850A" w14:textId="77777777" w:rsidR="005527C9" w:rsidRPr="00BD15E9" w:rsidRDefault="00C00972" w:rsidP="00BD15E9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BD15E9">
        <w:rPr>
          <w:rFonts w:ascii="Calibri" w:hAnsi="Calibri" w:cs="Calibri"/>
          <w:b/>
          <w:bCs/>
        </w:rPr>
        <w:t>ZGODA NA GASTROSKOPIĘ</w:t>
      </w:r>
      <w:r w:rsidR="005527C9" w:rsidRPr="00BD15E9">
        <w:rPr>
          <w:rFonts w:ascii="Calibri" w:hAnsi="Calibri" w:cs="Calibri"/>
          <w:b/>
          <w:bCs/>
        </w:rPr>
        <w:t xml:space="preserve"> </w:t>
      </w:r>
    </w:p>
    <w:p w14:paraId="4A0AA5A5" w14:textId="77777777" w:rsidR="00914DCA" w:rsidRPr="00BD15E9" w:rsidRDefault="00914DCA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0333D774" w14:textId="77777777" w:rsidR="0079230C" w:rsidRPr="00BD15E9" w:rsidRDefault="00C66FA8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BD15E9">
        <w:rPr>
          <w:rFonts w:ascii="Calibri" w:hAnsi="Calibri" w:cs="Calibri"/>
          <w:b/>
          <w:bCs/>
          <w:sz w:val="20"/>
          <w:szCs w:val="20"/>
        </w:rPr>
        <w:t xml:space="preserve">Uwaga!  </w:t>
      </w:r>
    </w:p>
    <w:p w14:paraId="25ADF25E" w14:textId="77777777" w:rsidR="0079230C" w:rsidRPr="00BD15E9" w:rsidRDefault="00C66FA8" w:rsidP="00BD15E9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Jeżeli zabieg endoskopowy wykonywany jest </w:t>
      </w:r>
      <w:r w:rsidRPr="00BD15E9">
        <w:rPr>
          <w:rFonts w:ascii="Calibri" w:hAnsi="Calibri" w:cs="Calibri"/>
          <w:b/>
          <w:bCs/>
          <w:sz w:val="20"/>
          <w:szCs w:val="20"/>
        </w:rPr>
        <w:t>w warunkach</w:t>
      </w:r>
      <w:r w:rsidRPr="00BD15E9">
        <w:rPr>
          <w:rFonts w:ascii="Calibri" w:hAnsi="Calibri" w:cs="Calibri"/>
          <w:sz w:val="20"/>
          <w:szCs w:val="20"/>
        </w:rPr>
        <w:t xml:space="preserve"> </w:t>
      </w:r>
      <w:r w:rsidRPr="00BD15E9">
        <w:rPr>
          <w:rFonts w:ascii="Calibri" w:hAnsi="Calibri" w:cs="Calibri"/>
          <w:b/>
          <w:bCs/>
          <w:sz w:val="20"/>
          <w:szCs w:val="20"/>
        </w:rPr>
        <w:t>ambulatoryjnych w znieczuleniu ogólnym</w:t>
      </w:r>
      <w:r w:rsidR="0079230C" w:rsidRPr="00BD15E9">
        <w:rPr>
          <w:rFonts w:ascii="Calibri" w:hAnsi="Calibri" w:cs="Calibri"/>
          <w:sz w:val="20"/>
          <w:szCs w:val="20"/>
        </w:rPr>
        <w:t>:</w:t>
      </w:r>
    </w:p>
    <w:p w14:paraId="3EFDF280" w14:textId="77777777" w:rsidR="0079230C" w:rsidRPr="00BD15E9" w:rsidRDefault="0079230C" w:rsidP="00BD15E9">
      <w:pPr>
        <w:pStyle w:val="Akapitzlist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- </w:t>
      </w:r>
      <w:r w:rsidR="00C66FA8" w:rsidRPr="00BD15E9">
        <w:rPr>
          <w:rFonts w:ascii="Calibri" w:hAnsi="Calibri" w:cs="Calibri"/>
          <w:sz w:val="20"/>
          <w:szCs w:val="20"/>
        </w:rPr>
        <w:t xml:space="preserve"> </w:t>
      </w:r>
      <w:r w:rsidR="006D63BD" w:rsidRPr="00BD15E9">
        <w:rPr>
          <w:rFonts w:ascii="Calibri" w:hAnsi="Calibri" w:cs="Calibri"/>
          <w:sz w:val="20"/>
          <w:szCs w:val="20"/>
        </w:rPr>
        <w:t xml:space="preserve">po zabiegu </w:t>
      </w:r>
      <w:r w:rsidR="00C66FA8" w:rsidRPr="00BD15E9">
        <w:rPr>
          <w:rFonts w:ascii="Calibri" w:hAnsi="Calibri" w:cs="Calibri"/>
          <w:b/>
          <w:bCs/>
          <w:sz w:val="20"/>
          <w:szCs w:val="20"/>
        </w:rPr>
        <w:t>nie wolno prowadzić pojazdów mechanicznych</w:t>
      </w:r>
      <w:r w:rsidR="00C66FA8" w:rsidRPr="00BD15E9">
        <w:rPr>
          <w:rFonts w:ascii="Calibri" w:hAnsi="Calibri" w:cs="Calibri"/>
          <w:sz w:val="20"/>
          <w:szCs w:val="20"/>
        </w:rPr>
        <w:t xml:space="preserve"> w tym dniu</w:t>
      </w:r>
      <w:r w:rsidRPr="00BD15E9">
        <w:rPr>
          <w:rFonts w:ascii="Calibri" w:hAnsi="Calibri" w:cs="Calibri"/>
          <w:sz w:val="20"/>
          <w:szCs w:val="20"/>
        </w:rPr>
        <w:t>,</w:t>
      </w:r>
    </w:p>
    <w:p w14:paraId="4A7E24C0" w14:textId="77777777" w:rsidR="0079230C" w:rsidRPr="00BD15E9" w:rsidRDefault="0079230C" w:rsidP="00BD15E9">
      <w:pPr>
        <w:pStyle w:val="Akapitzlist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- p</w:t>
      </w:r>
      <w:r w:rsidR="006D63BD" w:rsidRPr="00BD15E9">
        <w:rPr>
          <w:rFonts w:ascii="Calibri" w:hAnsi="Calibri" w:cs="Calibri"/>
          <w:sz w:val="20"/>
          <w:szCs w:val="20"/>
        </w:rPr>
        <w:t xml:space="preserve">rzy powrocie do domu </w:t>
      </w:r>
      <w:r w:rsidR="00C66FA8" w:rsidRPr="00BD15E9">
        <w:rPr>
          <w:rFonts w:ascii="Calibri" w:hAnsi="Calibri" w:cs="Calibri"/>
          <w:b/>
          <w:bCs/>
          <w:sz w:val="20"/>
          <w:szCs w:val="20"/>
        </w:rPr>
        <w:t>konieczna jest opieka drugiej osoby</w:t>
      </w:r>
      <w:r w:rsidR="006D63BD" w:rsidRPr="00BD15E9">
        <w:rPr>
          <w:rFonts w:ascii="Calibri" w:hAnsi="Calibri" w:cs="Calibri"/>
          <w:sz w:val="20"/>
          <w:szCs w:val="20"/>
        </w:rPr>
        <w:t>.</w:t>
      </w:r>
      <w:bookmarkStart w:id="0" w:name="_Hlk62645780"/>
    </w:p>
    <w:p w14:paraId="7A0E96E5" w14:textId="77777777" w:rsidR="0079230C" w:rsidRPr="00BD15E9" w:rsidRDefault="006D63BD" w:rsidP="00BD15E9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Z powodu miejscowego znieczulenia gardła</w:t>
      </w:r>
      <w:r w:rsidR="0079230C" w:rsidRPr="00BD15E9">
        <w:rPr>
          <w:rFonts w:ascii="Calibri" w:hAnsi="Calibri" w:cs="Calibri"/>
          <w:sz w:val="20"/>
          <w:szCs w:val="20"/>
        </w:rPr>
        <w:t>;</w:t>
      </w:r>
    </w:p>
    <w:p w14:paraId="6F82EB7E" w14:textId="77777777" w:rsidR="0079230C" w:rsidRPr="00BD15E9" w:rsidRDefault="0079230C" w:rsidP="00BD15E9">
      <w:pPr>
        <w:pStyle w:val="Akapitzlist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- </w:t>
      </w:r>
      <w:r w:rsidR="006D63BD" w:rsidRPr="00BD15E9">
        <w:rPr>
          <w:rFonts w:ascii="Calibri" w:hAnsi="Calibri" w:cs="Calibri"/>
          <w:sz w:val="20"/>
          <w:szCs w:val="20"/>
        </w:rPr>
        <w:t xml:space="preserve"> </w:t>
      </w:r>
      <w:r w:rsidR="006D63BD" w:rsidRPr="00BD15E9">
        <w:rPr>
          <w:rFonts w:ascii="Calibri" w:hAnsi="Calibri" w:cs="Calibri"/>
          <w:b/>
          <w:bCs/>
          <w:sz w:val="20"/>
          <w:szCs w:val="20"/>
        </w:rPr>
        <w:t>nie wolno przez 2 godziny po badaniu nic jeść ani pić</w:t>
      </w:r>
      <w:r w:rsidR="006D63BD" w:rsidRPr="00BD15E9">
        <w:rPr>
          <w:rFonts w:ascii="Calibri" w:hAnsi="Calibri" w:cs="Calibri"/>
          <w:sz w:val="20"/>
          <w:szCs w:val="20"/>
        </w:rPr>
        <w:t xml:space="preserve">, aby uniknąć zadławienia. </w:t>
      </w:r>
    </w:p>
    <w:p w14:paraId="1784BA73" w14:textId="4282CAEA" w:rsidR="0079230C" w:rsidRPr="00BD15E9" w:rsidRDefault="006D63BD" w:rsidP="00BD15E9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Proszę także informować swojego lekarza, jeśli w ciągu kilku godzin po badaniu będziecie Państwo odczuwać silne bóle jamy brzusznej bądź zaobserwujecie czarny stolec</w:t>
      </w:r>
      <w:r w:rsidR="0079230C" w:rsidRPr="00BD15E9">
        <w:rPr>
          <w:rFonts w:ascii="Calibri" w:hAnsi="Calibri" w:cs="Calibri"/>
          <w:sz w:val="20"/>
          <w:szCs w:val="20"/>
        </w:rPr>
        <w:t xml:space="preserve">, podobnie - </w:t>
      </w:r>
      <w:r w:rsidRPr="00BD15E9">
        <w:rPr>
          <w:rFonts w:ascii="Calibri" w:hAnsi="Calibri" w:cs="Calibri"/>
          <w:sz w:val="20"/>
          <w:szCs w:val="20"/>
        </w:rPr>
        <w:t xml:space="preserve">wystąpienie innych niejasnych dla Pani/Pana objawów należy niezwłocznie zgłosić pielęgniarce lub lekarzowi. </w:t>
      </w:r>
    </w:p>
    <w:p w14:paraId="214328ED" w14:textId="77777777" w:rsidR="0079230C" w:rsidRPr="00BD15E9" w:rsidRDefault="0079230C" w:rsidP="00BD15E9">
      <w:pPr>
        <w:widowControl w:val="0"/>
        <w:tabs>
          <w:tab w:val="left" w:pos="465"/>
        </w:tabs>
        <w:autoSpaceDE w:val="0"/>
        <w:autoSpaceDN w:val="0"/>
        <w:ind w:right="108"/>
        <w:jc w:val="both"/>
        <w:rPr>
          <w:rFonts w:ascii="Calibri" w:eastAsia="Arial" w:hAnsi="Calibri" w:cs="Calibri"/>
          <w:i/>
          <w:iCs/>
          <w:sz w:val="16"/>
          <w:szCs w:val="16"/>
          <w:u w:val="single"/>
          <w:lang w:eastAsia="en-US"/>
        </w:rPr>
      </w:pPr>
    </w:p>
    <w:p w14:paraId="230E449C" w14:textId="2EAF5457" w:rsidR="0079230C" w:rsidRPr="00BD15E9" w:rsidRDefault="00CA6CC9" w:rsidP="00BD15E9">
      <w:pPr>
        <w:widowControl w:val="0"/>
        <w:tabs>
          <w:tab w:val="left" w:pos="465"/>
        </w:tabs>
        <w:autoSpaceDE w:val="0"/>
        <w:autoSpaceDN w:val="0"/>
        <w:ind w:right="108"/>
        <w:jc w:val="both"/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</w:pP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Prosimy</w:t>
      </w:r>
      <w:r w:rsidRPr="00BD15E9">
        <w:rPr>
          <w:rFonts w:ascii="Calibri" w:eastAsia="Arial" w:hAnsi="Calibri" w:cs="Calibri"/>
          <w:i/>
          <w:iCs/>
          <w:spacing w:val="-13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o</w:t>
      </w:r>
      <w:r w:rsidRPr="00BD15E9">
        <w:rPr>
          <w:rFonts w:ascii="Calibri" w:eastAsia="Arial" w:hAnsi="Calibri" w:cs="Calibri"/>
          <w:i/>
          <w:iCs/>
          <w:spacing w:val="-16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przyniesienie</w:t>
      </w:r>
      <w:r w:rsidRPr="00BD15E9">
        <w:rPr>
          <w:rFonts w:ascii="Calibri" w:eastAsia="Arial" w:hAnsi="Calibri" w:cs="Calibri"/>
          <w:i/>
          <w:iCs/>
          <w:spacing w:val="-12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i</w:t>
      </w:r>
      <w:r w:rsidRPr="00BD15E9">
        <w:rPr>
          <w:rFonts w:ascii="Calibri" w:eastAsia="Arial" w:hAnsi="Calibri" w:cs="Calibri"/>
          <w:i/>
          <w:iCs/>
          <w:spacing w:val="-14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pokazanie</w:t>
      </w:r>
      <w:r w:rsidRPr="00BD15E9">
        <w:rPr>
          <w:rFonts w:ascii="Calibri" w:eastAsia="Arial" w:hAnsi="Calibri" w:cs="Calibri"/>
          <w:i/>
          <w:iCs/>
          <w:spacing w:val="-12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lekarzowi</w:t>
      </w:r>
      <w:r w:rsidRPr="00BD15E9">
        <w:rPr>
          <w:rFonts w:ascii="Calibri" w:eastAsia="Arial" w:hAnsi="Calibri" w:cs="Calibri"/>
          <w:i/>
          <w:iCs/>
          <w:spacing w:val="-14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przed</w:t>
      </w:r>
      <w:r w:rsidRPr="00BD15E9">
        <w:rPr>
          <w:rFonts w:ascii="Calibri" w:eastAsia="Arial" w:hAnsi="Calibri" w:cs="Calibri"/>
          <w:i/>
          <w:iCs/>
          <w:spacing w:val="-12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badaniem</w:t>
      </w:r>
      <w:r w:rsidRPr="00BD15E9">
        <w:rPr>
          <w:rFonts w:ascii="Calibri" w:eastAsia="Arial" w:hAnsi="Calibri" w:cs="Calibri"/>
          <w:i/>
          <w:iCs/>
          <w:spacing w:val="-11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posiadanej</w:t>
      </w:r>
      <w:r w:rsidRPr="00BD15E9">
        <w:rPr>
          <w:rFonts w:ascii="Calibri" w:eastAsia="Arial" w:hAnsi="Calibri" w:cs="Calibri"/>
          <w:i/>
          <w:iCs/>
          <w:spacing w:val="-17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dokumentacji</w:t>
      </w:r>
      <w:r w:rsidRPr="00BD15E9">
        <w:rPr>
          <w:rFonts w:ascii="Calibri" w:eastAsia="Arial" w:hAnsi="Calibri" w:cs="Calibri"/>
          <w:i/>
          <w:iCs/>
          <w:spacing w:val="-14"/>
          <w:sz w:val="20"/>
          <w:szCs w:val="20"/>
          <w:u w:val="single"/>
          <w:lang w:eastAsia="en-US"/>
        </w:rPr>
        <w:t xml:space="preserve"> </w:t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medycznej</w:t>
      </w:r>
      <w:r w:rsidRPr="00BD15E9">
        <w:rPr>
          <w:rFonts w:ascii="Calibri" w:eastAsia="Arial" w:hAnsi="Calibri" w:cs="Calibri"/>
          <w:i/>
          <w:iCs/>
          <w:spacing w:val="-11"/>
          <w:sz w:val="20"/>
          <w:szCs w:val="20"/>
          <w:u w:val="single"/>
          <w:lang w:eastAsia="en-US"/>
        </w:rPr>
        <w:t xml:space="preserve"> </w:t>
      </w:r>
      <w:r w:rsidR="003A1FBF" w:rsidRPr="00BD15E9">
        <w:rPr>
          <w:rFonts w:ascii="Calibri" w:eastAsia="Arial" w:hAnsi="Calibri" w:cs="Calibri"/>
          <w:i/>
          <w:iCs/>
          <w:spacing w:val="-11"/>
          <w:sz w:val="20"/>
          <w:szCs w:val="20"/>
          <w:u w:val="single"/>
          <w:lang w:eastAsia="en-US"/>
        </w:rPr>
        <w:br/>
      </w:r>
      <w:r w:rsidRPr="00BD15E9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np. kart wypisowych z leczenia szpitalnego, opisów poprzednio wykonanych badań endoskopowych, USG jamy brzusznej, EKG, echokardiografii, spirometrii i innych</w:t>
      </w:r>
      <w:r w:rsidRPr="00BD15E9">
        <w:rPr>
          <w:rFonts w:ascii="Calibri" w:eastAsia="Arial" w:hAnsi="Calibri" w:cs="Calibri"/>
          <w:i/>
          <w:iCs/>
          <w:spacing w:val="1"/>
          <w:sz w:val="20"/>
          <w:szCs w:val="20"/>
          <w:u w:val="single"/>
          <w:lang w:eastAsia="en-US"/>
        </w:rPr>
        <w:t>.</w:t>
      </w:r>
      <w:bookmarkEnd w:id="0"/>
    </w:p>
    <w:p w14:paraId="1FAF2766" w14:textId="77777777" w:rsidR="0079230C" w:rsidRPr="00BD15E9" w:rsidRDefault="0079230C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43B98C8D" w14:textId="756ADD0D" w:rsidR="0071048D" w:rsidRPr="00BD15E9" w:rsidRDefault="0071048D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BD15E9">
        <w:rPr>
          <w:rFonts w:ascii="Calibri" w:hAnsi="Calibri" w:cs="Calibri"/>
          <w:b/>
          <w:bCs/>
          <w:sz w:val="20"/>
          <w:szCs w:val="20"/>
        </w:rPr>
        <w:t>Mo</w:t>
      </w:r>
      <w:r w:rsidRPr="00BD15E9">
        <w:rPr>
          <w:rFonts w:ascii="Calibri" w:hAnsi="Calibri" w:cs="Calibri"/>
          <w:sz w:val="20"/>
          <w:szCs w:val="20"/>
        </w:rPr>
        <w:t>ż</w:t>
      </w:r>
      <w:r w:rsidRPr="00BD15E9">
        <w:rPr>
          <w:rFonts w:ascii="Calibri" w:hAnsi="Calibri" w:cs="Calibri"/>
          <w:b/>
          <w:bCs/>
          <w:sz w:val="20"/>
          <w:szCs w:val="20"/>
        </w:rPr>
        <w:t>liwe powikłania</w:t>
      </w:r>
    </w:p>
    <w:p w14:paraId="6ABA66BC" w14:textId="482F81F4" w:rsidR="0079230C" w:rsidRPr="00BD15E9" w:rsidRDefault="0071048D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Powikłania </w:t>
      </w:r>
      <w:r w:rsidR="00113E81" w:rsidRPr="00BD15E9">
        <w:rPr>
          <w:rFonts w:ascii="Calibri" w:hAnsi="Calibri" w:cs="Calibri"/>
          <w:sz w:val="20"/>
          <w:szCs w:val="20"/>
        </w:rPr>
        <w:t>gastroskopii</w:t>
      </w:r>
      <w:r w:rsidRPr="00BD15E9">
        <w:rPr>
          <w:rFonts w:ascii="Calibri" w:hAnsi="Calibri" w:cs="Calibri"/>
          <w:sz w:val="20"/>
          <w:szCs w:val="20"/>
        </w:rPr>
        <w:t xml:space="preserve"> zdarzają się niezwykle rzadko. </w:t>
      </w:r>
      <w:r w:rsidR="0079230C" w:rsidRPr="00BD15E9">
        <w:rPr>
          <w:rFonts w:ascii="Calibri" w:hAnsi="Calibri" w:cs="Calibri"/>
          <w:sz w:val="20"/>
          <w:szCs w:val="20"/>
        </w:rPr>
        <w:t>J</w:t>
      </w:r>
      <w:r w:rsidRPr="00BD15E9">
        <w:rPr>
          <w:rFonts w:ascii="Calibri" w:hAnsi="Calibri" w:cs="Calibri"/>
          <w:sz w:val="20"/>
          <w:szCs w:val="20"/>
        </w:rPr>
        <w:t xml:space="preserve">ednak </w:t>
      </w:r>
      <w:r w:rsidR="00113E81" w:rsidRPr="00BD15E9">
        <w:rPr>
          <w:rFonts w:ascii="Calibri" w:hAnsi="Calibri" w:cs="Calibri"/>
          <w:sz w:val="20"/>
          <w:szCs w:val="20"/>
        </w:rPr>
        <w:t xml:space="preserve">żaden lekarz nie jest w stanie </w:t>
      </w:r>
      <w:r w:rsidR="0079230C" w:rsidRPr="00BD15E9">
        <w:rPr>
          <w:rFonts w:ascii="Calibri" w:hAnsi="Calibri" w:cs="Calibri"/>
          <w:sz w:val="20"/>
          <w:szCs w:val="20"/>
        </w:rPr>
        <w:t xml:space="preserve">w 100% </w:t>
      </w:r>
      <w:r w:rsidR="00113E81" w:rsidRPr="00BD15E9">
        <w:rPr>
          <w:rFonts w:ascii="Calibri" w:hAnsi="Calibri" w:cs="Calibri"/>
          <w:sz w:val="20"/>
          <w:szCs w:val="20"/>
        </w:rPr>
        <w:t xml:space="preserve">zagwarantować </w:t>
      </w:r>
      <w:r w:rsidR="0079230C" w:rsidRPr="00BD15E9">
        <w:rPr>
          <w:rFonts w:ascii="Calibri" w:hAnsi="Calibri" w:cs="Calibri"/>
          <w:sz w:val="20"/>
          <w:szCs w:val="20"/>
        </w:rPr>
        <w:t>braku powikłań</w:t>
      </w:r>
      <w:r w:rsidR="00C66FA8" w:rsidRPr="00BD15E9">
        <w:rPr>
          <w:rFonts w:ascii="Calibri" w:hAnsi="Calibri" w:cs="Calibri"/>
          <w:sz w:val="20"/>
          <w:szCs w:val="20"/>
        </w:rPr>
        <w:t>.</w:t>
      </w:r>
      <w:r w:rsidRPr="00BD15E9">
        <w:rPr>
          <w:rFonts w:ascii="Calibri" w:hAnsi="Calibri" w:cs="Calibri"/>
          <w:sz w:val="20"/>
          <w:szCs w:val="20"/>
        </w:rPr>
        <w:t xml:space="preserve"> </w:t>
      </w:r>
      <w:r w:rsidR="00914DCA" w:rsidRPr="00BD15E9">
        <w:rPr>
          <w:rFonts w:ascii="Calibri" w:hAnsi="Calibri" w:cs="Calibri"/>
          <w:sz w:val="20"/>
          <w:szCs w:val="20"/>
        </w:rPr>
        <w:t xml:space="preserve">Niezwykle rzadko zdarza się </w:t>
      </w:r>
      <w:r w:rsidRPr="00BD15E9">
        <w:rPr>
          <w:rFonts w:ascii="Calibri" w:hAnsi="Calibri" w:cs="Calibri"/>
          <w:sz w:val="20"/>
          <w:szCs w:val="20"/>
        </w:rPr>
        <w:t xml:space="preserve">przedziurawienie ściany przewodu pokarmowego (zwłaszcza przełyku </w:t>
      </w:r>
      <w:r w:rsidR="00337487">
        <w:rPr>
          <w:rFonts w:ascii="Calibri" w:hAnsi="Calibri" w:cs="Calibri"/>
          <w:sz w:val="20"/>
          <w:szCs w:val="20"/>
        </w:rPr>
        <w:t xml:space="preserve">- </w:t>
      </w:r>
      <w:r w:rsidRPr="00BD15E9">
        <w:rPr>
          <w:rFonts w:ascii="Calibri" w:hAnsi="Calibri" w:cs="Calibri"/>
          <w:sz w:val="20"/>
          <w:szCs w:val="20"/>
        </w:rPr>
        <w:t>w około 0,05% bada</w:t>
      </w:r>
      <w:r w:rsidR="00113E81" w:rsidRPr="00BD15E9">
        <w:rPr>
          <w:rFonts w:ascii="Calibri" w:hAnsi="Calibri" w:cs="Calibri"/>
          <w:sz w:val="20"/>
          <w:szCs w:val="20"/>
        </w:rPr>
        <w:t>ń</w:t>
      </w:r>
      <w:r w:rsidRPr="00BD15E9">
        <w:rPr>
          <w:rFonts w:ascii="Calibri" w:hAnsi="Calibri" w:cs="Calibri"/>
          <w:sz w:val="20"/>
          <w:szCs w:val="20"/>
        </w:rPr>
        <w:t>).</w:t>
      </w:r>
      <w:r w:rsidR="00961A3C" w:rsidRPr="00BD15E9">
        <w:rPr>
          <w:rFonts w:ascii="Calibri" w:hAnsi="Calibri" w:cs="Calibri"/>
          <w:sz w:val="20"/>
          <w:szCs w:val="20"/>
        </w:rPr>
        <w:t xml:space="preserve"> </w:t>
      </w:r>
      <w:r w:rsidR="0079230C" w:rsidRPr="00BD15E9">
        <w:rPr>
          <w:rFonts w:ascii="Calibri" w:hAnsi="Calibri" w:cs="Calibri"/>
          <w:sz w:val="20"/>
          <w:szCs w:val="20"/>
        </w:rPr>
        <w:t>Z</w:t>
      </w:r>
      <w:r w:rsidR="00961A3C" w:rsidRPr="00BD15E9">
        <w:rPr>
          <w:rFonts w:ascii="Calibri" w:hAnsi="Calibri" w:cs="Calibri"/>
          <w:sz w:val="20"/>
          <w:szCs w:val="20"/>
        </w:rPr>
        <w:t>wykle wymaga</w:t>
      </w:r>
      <w:r w:rsidR="0079230C" w:rsidRPr="00BD15E9">
        <w:rPr>
          <w:rFonts w:ascii="Calibri" w:hAnsi="Calibri" w:cs="Calibri"/>
          <w:sz w:val="20"/>
          <w:szCs w:val="20"/>
        </w:rPr>
        <w:t xml:space="preserve"> to</w:t>
      </w:r>
      <w:r w:rsidR="00961A3C" w:rsidRPr="00BD15E9">
        <w:rPr>
          <w:rFonts w:ascii="Calibri" w:hAnsi="Calibri" w:cs="Calibri"/>
          <w:sz w:val="20"/>
          <w:szCs w:val="20"/>
        </w:rPr>
        <w:t xml:space="preserve"> szybkiego leczenia operacyjnego.</w:t>
      </w:r>
      <w:r w:rsidRPr="00BD15E9">
        <w:rPr>
          <w:rFonts w:ascii="Calibri" w:hAnsi="Calibri" w:cs="Calibri"/>
          <w:sz w:val="20"/>
          <w:szCs w:val="20"/>
        </w:rPr>
        <w:t xml:space="preserve"> Niekiedy może dojść do krwawienia, głównie po pobraniu wycinków. Bardzo rzadko dochodzi do objawów ze strony innych układów i narządów, takich jak zaostrzenie choroby wieńcowej, atak astmy lub padaczki, </w:t>
      </w:r>
      <w:r w:rsidR="0079230C" w:rsidRPr="00BD15E9">
        <w:rPr>
          <w:rFonts w:ascii="Calibri" w:hAnsi="Calibri" w:cs="Calibri"/>
          <w:sz w:val="20"/>
          <w:szCs w:val="20"/>
        </w:rPr>
        <w:t xml:space="preserve">czy </w:t>
      </w:r>
      <w:r w:rsidRPr="00BD15E9">
        <w:rPr>
          <w:rFonts w:ascii="Calibri" w:hAnsi="Calibri" w:cs="Calibri"/>
          <w:sz w:val="20"/>
          <w:szCs w:val="20"/>
        </w:rPr>
        <w:t>nawet zatrzymanie akcji serca.</w:t>
      </w:r>
    </w:p>
    <w:p w14:paraId="78D10052" w14:textId="77777777" w:rsidR="0079230C" w:rsidRPr="00BD15E9" w:rsidRDefault="0079230C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1D5B6202" w14:textId="14AE2BBF" w:rsidR="0071048D" w:rsidRPr="00BD15E9" w:rsidRDefault="0071048D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BD15E9">
        <w:rPr>
          <w:rFonts w:ascii="Calibri" w:hAnsi="Calibri" w:cs="Calibri"/>
          <w:b/>
          <w:bCs/>
          <w:sz w:val="20"/>
          <w:szCs w:val="20"/>
        </w:rPr>
        <w:t>Aby ograniczyć do minimum niebezpieczeństwo krwawienia oraz zmniejszyć ryzyko</w:t>
      </w:r>
      <w:r w:rsidR="00C66FA8" w:rsidRPr="00BD15E9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BD15E9">
        <w:rPr>
          <w:rFonts w:ascii="Calibri" w:hAnsi="Calibri" w:cs="Calibri"/>
          <w:b/>
          <w:bCs/>
          <w:sz w:val="20"/>
          <w:szCs w:val="20"/>
        </w:rPr>
        <w:t>związane</w:t>
      </w:r>
      <w:r w:rsidR="00961A3C" w:rsidRPr="00BD15E9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BD15E9">
        <w:rPr>
          <w:rFonts w:ascii="Calibri" w:hAnsi="Calibri" w:cs="Calibri"/>
          <w:b/>
          <w:bCs/>
          <w:sz w:val="20"/>
          <w:szCs w:val="20"/>
        </w:rPr>
        <w:t>z podawaniem środków znieczulających prosimy o odpowied</w:t>
      </w:r>
      <w:r w:rsidR="00C66FA8" w:rsidRPr="00BD15E9">
        <w:rPr>
          <w:rFonts w:ascii="Calibri" w:hAnsi="Calibri" w:cs="Calibri"/>
          <w:b/>
          <w:bCs/>
          <w:sz w:val="20"/>
          <w:szCs w:val="20"/>
        </w:rPr>
        <w:t>ź</w:t>
      </w:r>
      <w:r w:rsidRPr="00BD15E9">
        <w:rPr>
          <w:rFonts w:ascii="Calibri" w:hAnsi="Calibri" w:cs="Calibri"/>
          <w:b/>
          <w:bCs/>
          <w:sz w:val="20"/>
          <w:szCs w:val="20"/>
        </w:rPr>
        <w:t xml:space="preserve"> na następujące pytania:</w:t>
      </w:r>
      <w:bookmarkStart w:id="1" w:name="_Hlk62641240"/>
    </w:p>
    <w:p w14:paraId="0034DC90" w14:textId="77777777" w:rsidR="00C66FA8" w:rsidRPr="00BD15E9" w:rsidRDefault="00C66FA8" w:rsidP="00BD15E9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72C21C93" w14:textId="5C5122C0" w:rsidR="0071048D" w:rsidRPr="00BD15E9" w:rsidRDefault="0071048D" w:rsidP="00BD15E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Czy istnieje u Pani/Pana zwiększona skłonność do krwawień,</w:t>
      </w:r>
      <w:r w:rsidR="00C66FA8" w:rsidRPr="00BD15E9">
        <w:rPr>
          <w:rFonts w:ascii="Calibri" w:hAnsi="Calibri" w:cs="Calibri"/>
          <w:sz w:val="20"/>
          <w:szCs w:val="20"/>
        </w:rPr>
        <w:t xml:space="preserve"> </w:t>
      </w:r>
      <w:r w:rsidRPr="00BD15E9">
        <w:rPr>
          <w:rFonts w:ascii="Calibri" w:hAnsi="Calibri" w:cs="Calibri"/>
          <w:sz w:val="20"/>
          <w:szCs w:val="20"/>
        </w:rPr>
        <w:t>szczególnie po drobnych skaleczeniach, po usunięciu zębów bądź skłonność do powstawania sińców po niewielkich urazach mechanicznych?</w:t>
      </w:r>
    </w:p>
    <w:p w14:paraId="2EF888F6" w14:textId="77777777" w:rsidR="003F2F5A" w:rsidRPr="00BD15E9" w:rsidRDefault="0071048D" w:rsidP="00BD15E9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Tak </w:t>
      </w:r>
      <w:r w:rsidRPr="00BD15E9">
        <w:rPr>
          <w:rFonts w:ascii="Calibri" w:hAnsi="Calibri" w:cs="Calibri"/>
          <w:sz w:val="20"/>
          <w:szCs w:val="20"/>
        </w:rPr>
        <w:tab/>
        <w:t xml:space="preserve">/ </w:t>
      </w:r>
      <w:r w:rsidRPr="00BD15E9">
        <w:rPr>
          <w:rFonts w:ascii="Calibri" w:hAnsi="Calibri" w:cs="Calibri"/>
          <w:sz w:val="20"/>
          <w:szCs w:val="20"/>
        </w:rPr>
        <w:tab/>
        <w:t>Nie</w:t>
      </w:r>
    </w:p>
    <w:p w14:paraId="36FD2DFA" w14:textId="18A939EF" w:rsidR="003F2F5A" w:rsidRPr="00BD15E9" w:rsidRDefault="003F2F5A" w:rsidP="00BD15E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Czy takie objawy zdarzały się wśród członków Państwa rodziny?</w:t>
      </w:r>
    </w:p>
    <w:p w14:paraId="29D9A278" w14:textId="77777777" w:rsidR="003F2F5A" w:rsidRPr="00BD15E9" w:rsidRDefault="003F2F5A" w:rsidP="00BD15E9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Tak </w:t>
      </w:r>
      <w:r w:rsidRPr="00BD15E9">
        <w:rPr>
          <w:rFonts w:ascii="Calibri" w:hAnsi="Calibri" w:cs="Calibri"/>
          <w:sz w:val="20"/>
          <w:szCs w:val="20"/>
        </w:rPr>
        <w:tab/>
        <w:t>/</w:t>
      </w:r>
      <w:r w:rsidRPr="00BD15E9">
        <w:rPr>
          <w:rFonts w:ascii="Calibri" w:hAnsi="Calibri" w:cs="Calibri"/>
          <w:sz w:val="20"/>
          <w:szCs w:val="20"/>
        </w:rPr>
        <w:tab/>
        <w:t>Nie</w:t>
      </w:r>
    </w:p>
    <w:p w14:paraId="76F8B342" w14:textId="13CFE72E" w:rsidR="0071048D" w:rsidRPr="00BD15E9" w:rsidRDefault="0071048D" w:rsidP="00BD15E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Czy występowały u Pani/Pana objawy uczulenia na środki spożywcze lub lecznicze?</w:t>
      </w:r>
    </w:p>
    <w:p w14:paraId="3E01D66D" w14:textId="77777777" w:rsidR="0071048D" w:rsidRPr="00BD15E9" w:rsidRDefault="0071048D" w:rsidP="00BD15E9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Tak</w:t>
      </w:r>
      <w:r w:rsidRPr="00BD15E9">
        <w:rPr>
          <w:rFonts w:ascii="Calibri" w:hAnsi="Calibri" w:cs="Calibri"/>
          <w:sz w:val="20"/>
          <w:szCs w:val="20"/>
        </w:rPr>
        <w:tab/>
        <w:t xml:space="preserve"> /</w:t>
      </w:r>
      <w:r w:rsidRPr="00BD15E9">
        <w:rPr>
          <w:rFonts w:ascii="Calibri" w:hAnsi="Calibri" w:cs="Calibri"/>
          <w:sz w:val="20"/>
          <w:szCs w:val="20"/>
        </w:rPr>
        <w:tab/>
        <w:t>Nie</w:t>
      </w:r>
    </w:p>
    <w:p w14:paraId="678BD95B" w14:textId="32B284F0" w:rsidR="0071048D" w:rsidRPr="00BD15E9" w:rsidRDefault="0071048D" w:rsidP="00BD15E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Czy pobiera Pani/Pan leki wpływające na krzepliwość krwi (np. aspiryna, dikumarol, itp.)?</w:t>
      </w:r>
    </w:p>
    <w:p w14:paraId="7B1E5604" w14:textId="77777777" w:rsidR="0071048D" w:rsidRPr="00BD15E9" w:rsidRDefault="0071048D" w:rsidP="00BD15E9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Tak</w:t>
      </w:r>
      <w:r w:rsidRPr="00BD15E9">
        <w:rPr>
          <w:rFonts w:ascii="Calibri" w:hAnsi="Calibri" w:cs="Calibri"/>
          <w:sz w:val="20"/>
          <w:szCs w:val="20"/>
        </w:rPr>
        <w:tab/>
        <w:t xml:space="preserve">/ </w:t>
      </w:r>
      <w:r w:rsidRPr="00BD15E9">
        <w:rPr>
          <w:rFonts w:ascii="Calibri" w:hAnsi="Calibri" w:cs="Calibri"/>
          <w:sz w:val="20"/>
          <w:szCs w:val="20"/>
        </w:rPr>
        <w:tab/>
        <w:t>Nie</w:t>
      </w:r>
    </w:p>
    <w:p w14:paraId="55D6CF1D" w14:textId="23123FDF" w:rsidR="0071048D" w:rsidRPr="00BD15E9" w:rsidRDefault="0071048D" w:rsidP="00BD15E9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>Czy nie choruje Pani/Pan na oczy (jaskra)</w:t>
      </w:r>
      <w:r w:rsidR="00C66FA8" w:rsidRPr="00BD15E9">
        <w:rPr>
          <w:rFonts w:ascii="Calibri" w:hAnsi="Calibri" w:cs="Calibri"/>
          <w:sz w:val="20"/>
          <w:szCs w:val="20"/>
        </w:rPr>
        <w:t>?</w:t>
      </w:r>
    </w:p>
    <w:p w14:paraId="2CD46886" w14:textId="77777777" w:rsidR="0071048D" w:rsidRPr="00BD15E9" w:rsidRDefault="0071048D" w:rsidP="00BD15E9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BD15E9">
        <w:rPr>
          <w:rFonts w:ascii="Calibri" w:hAnsi="Calibri" w:cs="Calibri"/>
          <w:sz w:val="20"/>
          <w:szCs w:val="20"/>
        </w:rPr>
        <w:t xml:space="preserve">Tak </w:t>
      </w:r>
      <w:r w:rsidRPr="00BD15E9">
        <w:rPr>
          <w:rFonts w:ascii="Calibri" w:hAnsi="Calibri" w:cs="Calibri"/>
          <w:sz w:val="20"/>
          <w:szCs w:val="20"/>
        </w:rPr>
        <w:tab/>
        <w:t xml:space="preserve">/ </w:t>
      </w:r>
      <w:r w:rsidRPr="00BD15E9">
        <w:rPr>
          <w:rFonts w:ascii="Calibri" w:hAnsi="Calibri" w:cs="Calibri"/>
          <w:sz w:val="20"/>
          <w:szCs w:val="20"/>
        </w:rPr>
        <w:tab/>
        <w:t>Nie</w:t>
      </w:r>
    </w:p>
    <w:p w14:paraId="6BBAA01D" w14:textId="77777777" w:rsidR="0071048D" w:rsidRPr="00BD15E9" w:rsidRDefault="0071048D" w:rsidP="00BD15E9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</w:p>
    <w:bookmarkEnd w:id="1"/>
    <w:p w14:paraId="0337C972" w14:textId="3AC33D35" w:rsidR="0079230C" w:rsidRDefault="0079230C" w:rsidP="0081501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03403FD" w14:textId="77777777" w:rsidR="00815015" w:rsidRPr="000A4135" w:rsidRDefault="00815015" w:rsidP="0081501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0A4135">
        <w:rPr>
          <w:rFonts w:ascii="Calibri" w:hAnsi="Calibri" w:cs="Calibri"/>
          <w:b/>
          <w:bCs/>
        </w:rPr>
        <w:t>O</w:t>
      </w:r>
      <w:r w:rsidRPr="000A4135">
        <w:rPr>
          <w:rFonts w:ascii="Calibri" w:hAnsi="Calibri" w:cs="Calibri"/>
        </w:rPr>
        <w:t>ś</w:t>
      </w:r>
      <w:r w:rsidRPr="000A4135">
        <w:rPr>
          <w:rFonts w:ascii="Calibri" w:hAnsi="Calibri" w:cs="Calibri"/>
          <w:b/>
          <w:bCs/>
        </w:rPr>
        <w:t>wiadczenie Pacjenta</w:t>
      </w:r>
    </w:p>
    <w:p w14:paraId="7689D80C" w14:textId="77777777" w:rsidR="00815015" w:rsidRPr="000A4135" w:rsidRDefault="00815015" w:rsidP="00815015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lub opiekuna</w:t>
      </w:r>
    </w:p>
    <w:p w14:paraId="405893BD" w14:textId="77777777" w:rsidR="00815015" w:rsidRDefault="00815015" w:rsidP="00815015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1324E14" w14:textId="54C78874" w:rsidR="00815015" w:rsidRPr="00337487" w:rsidRDefault="00815015" w:rsidP="00815015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337487">
        <w:rPr>
          <w:rFonts w:ascii="Calibri" w:hAnsi="Calibri" w:cs="Calibri"/>
          <w:b/>
          <w:sz w:val="20"/>
          <w:szCs w:val="20"/>
        </w:rPr>
        <w:t>Wyrażam zgodę na wykonanie proponowanego badania</w:t>
      </w:r>
      <w:r w:rsidR="007D7D51">
        <w:rPr>
          <w:rFonts w:ascii="Calibri" w:hAnsi="Calibri" w:cs="Calibri"/>
          <w:b/>
          <w:sz w:val="20"/>
          <w:szCs w:val="20"/>
        </w:rPr>
        <w:t>.</w:t>
      </w:r>
      <w:bookmarkStart w:id="2" w:name="_GoBack"/>
      <w:bookmarkEnd w:id="2"/>
    </w:p>
    <w:p w14:paraId="21EA29B6" w14:textId="77777777" w:rsidR="00815015" w:rsidRPr="000A4135" w:rsidRDefault="00815015" w:rsidP="0081501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2F4EF9CB" w14:textId="77777777" w:rsidR="00815015" w:rsidRPr="000A4135" w:rsidRDefault="00815015" w:rsidP="0081501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03D1AFF3" w14:textId="77777777" w:rsidR="00815015" w:rsidRPr="000A4135" w:rsidRDefault="00815015" w:rsidP="0081501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1E57B088" w14:textId="77777777" w:rsidR="00815015" w:rsidRPr="000A4135" w:rsidRDefault="00815015" w:rsidP="0081501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Data i podpis pacjenta (lub opiekuna) .................................................................................................</w:t>
      </w:r>
    </w:p>
    <w:p w14:paraId="6F0FE794" w14:textId="77777777" w:rsidR="00815015" w:rsidRPr="00BD15E9" w:rsidRDefault="00815015" w:rsidP="0081501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815015" w:rsidRPr="00BD1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82F2D"/>
    <w:multiLevelType w:val="hybridMultilevel"/>
    <w:tmpl w:val="EDB6E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E68A5"/>
    <w:multiLevelType w:val="hybridMultilevel"/>
    <w:tmpl w:val="605C1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D6A2F"/>
    <w:multiLevelType w:val="hybridMultilevel"/>
    <w:tmpl w:val="AEB4A24C"/>
    <w:lvl w:ilvl="0" w:tplc="04150001">
      <w:start w:val="1"/>
      <w:numFmt w:val="bullet"/>
      <w:lvlText w:val=""/>
      <w:lvlJc w:val="left"/>
      <w:pPr>
        <w:ind w:left="9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3" w15:restartNumberingAfterBreak="0">
    <w:nsid w:val="4910289C"/>
    <w:multiLevelType w:val="hybridMultilevel"/>
    <w:tmpl w:val="CDF01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51942"/>
    <w:multiLevelType w:val="hybridMultilevel"/>
    <w:tmpl w:val="6012E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C1D59"/>
    <w:multiLevelType w:val="hybridMultilevel"/>
    <w:tmpl w:val="19227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48D"/>
    <w:rsid w:val="00113E81"/>
    <w:rsid w:val="002A1F32"/>
    <w:rsid w:val="002C58BD"/>
    <w:rsid w:val="00337487"/>
    <w:rsid w:val="003A1FBF"/>
    <w:rsid w:val="003F2F5A"/>
    <w:rsid w:val="0040244C"/>
    <w:rsid w:val="0047566A"/>
    <w:rsid w:val="004962DC"/>
    <w:rsid w:val="005527C9"/>
    <w:rsid w:val="006D63BD"/>
    <w:rsid w:val="0071048D"/>
    <w:rsid w:val="0079230C"/>
    <w:rsid w:val="007D7D51"/>
    <w:rsid w:val="00815015"/>
    <w:rsid w:val="00914DCA"/>
    <w:rsid w:val="009236E3"/>
    <w:rsid w:val="00961A3C"/>
    <w:rsid w:val="009B1CA1"/>
    <w:rsid w:val="009F37BA"/>
    <w:rsid w:val="00A110D0"/>
    <w:rsid w:val="00B02860"/>
    <w:rsid w:val="00BD15E9"/>
    <w:rsid w:val="00C00972"/>
    <w:rsid w:val="00C37C38"/>
    <w:rsid w:val="00C66FA8"/>
    <w:rsid w:val="00CA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9322"/>
  <w15:chartTrackingRefBased/>
  <w15:docId w15:val="{4C32AF27-24E3-4B2E-832C-5973BE44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2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Gietka</dc:creator>
  <cp:keywords/>
  <dc:description/>
  <cp:lastModifiedBy>Magdalena Gietka</cp:lastModifiedBy>
  <cp:revision>13</cp:revision>
  <dcterms:created xsi:type="dcterms:W3CDTF">2021-01-27T08:21:00Z</dcterms:created>
  <dcterms:modified xsi:type="dcterms:W3CDTF">2021-02-05T19:46:00Z</dcterms:modified>
</cp:coreProperties>
</file>